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1D51EE" w14:textId="77777777" w:rsidR="00000000" w:rsidRDefault="00000000">
      <w:pPr>
        <w:pStyle w:val="Heading1"/>
        <w:rPr>
          <w:rFonts w:eastAsia="Times New Roman"/>
        </w:rPr>
      </w:pPr>
      <w:r>
        <w:rPr>
          <w:rFonts w:eastAsia="Times New Roman"/>
        </w:rPr>
        <w:t>Configure Okta SSO on your local development environment</w:t>
      </w:r>
    </w:p>
    <w:p w14:paraId="7ADCE2FC" w14:textId="77777777" w:rsidR="00000000" w:rsidRDefault="00000000">
      <w:pPr>
        <w:pStyle w:val="NormalWeb"/>
      </w:pPr>
      <w:r>
        <w:t>steps to configure Okta SSO on your local development environment</w:t>
      </w:r>
    </w:p>
    <w:p w14:paraId="06FCE159" w14:textId="77777777" w:rsidR="00000000" w:rsidRDefault="00000000">
      <w:pPr>
        <w:pStyle w:val="NormalWeb"/>
        <w:numPr>
          <w:ilvl w:val="0"/>
          <w:numId w:val="1"/>
        </w:numPr>
      </w:pPr>
      <w:r>
        <w:t xml:space="preserve">Go to </w:t>
      </w:r>
      <w:hyperlink r:id="rId5" w:history="1">
        <w:r>
          <w:rPr>
            <w:rStyle w:val="Hyperlink"/>
          </w:rPr>
          <w:t>okta.com</w:t>
        </w:r>
      </w:hyperlink>
    </w:p>
    <w:p w14:paraId="2E5DDA4A" w14:textId="77777777" w:rsidR="00000000" w:rsidRDefault="00000000">
      <w:pPr>
        <w:pStyle w:val="NormalWeb"/>
        <w:numPr>
          <w:ilvl w:val="0"/>
          <w:numId w:val="1"/>
        </w:numPr>
      </w:pPr>
      <w:r>
        <w:t>Click on Try Okta (for free trials)</w:t>
      </w:r>
    </w:p>
    <w:p w14:paraId="618C233F" w14:textId="77777777" w:rsidR="00000000" w:rsidRDefault="00000000">
      <w:pPr>
        <w:spacing w:beforeAutospacing="1" w:afterAutospacing="1"/>
        <w:ind w:left="720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3DD3281C" wp14:editId="1C0A685C">
            <wp:extent cx="4457700" cy="825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103F9" w14:textId="77777777" w:rsidR="00000000" w:rsidRDefault="00000000">
      <w:pPr>
        <w:pStyle w:val="NormalWeb"/>
        <w:numPr>
          <w:ilvl w:val="0"/>
          <w:numId w:val="1"/>
        </w:numPr>
      </w:pPr>
      <w:r>
        <w:t>Enter the signup information</w:t>
      </w:r>
    </w:p>
    <w:p w14:paraId="6B724A5C" w14:textId="77777777" w:rsidR="00000000" w:rsidRDefault="00000000">
      <w:pPr>
        <w:pStyle w:val="NormalWeb"/>
        <w:numPr>
          <w:ilvl w:val="0"/>
          <w:numId w:val="1"/>
        </w:numPr>
      </w:pPr>
      <w:r>
        <w:t>After entering the sign up information, Okta will send email with the newly created account credentials</w:t>
      </w:r>
    </w:p>
    <w:p w14:paraId="1A9BA2A3" w14:textId="77777777" w:rsidR="00000000" w:rsidRDefault="00000000">
      <w:pPr>
        <w:pStyle w:val="NormalWeb"/>
        <w:numPr>
          <w:ilvl w:val="0"/>
          <w:numId w:val="1"/>
        </w:numPr>
      </w:pPr>
      <w:r>
        <w:t>Login using the link sent in the email with the credentials provided</w:t>
      </w:r>
    </w:p>
    <w:p w14:paraId="5FBAFA64" w14:textId="77777777" w:rsidR="00000000" w:rsidRDefault="00000000">
      <w:pPr>
        <w:pStyle w:val="NormalWeb"/>
        <w:numPr>
          <w:ilvl w:val="0"/>
          <w:numId w:val="1"/>
        </w:numPr>
      </w:pPr>
      <w:r>
        <w:t>After logging in, on the navbar, click on Applications</w:t>
      </w:r>
    </w:p>
    <w:p w14:paraId="2324AA7E" w14:textId="77777777" w:rsidR="00000000" w:rsidRDefault="00000000">
      <w:pPr>
        <w:spacing w:beforeAutospacing="1" w:afterAutospacing="1"/>
        <w:ind w:left="720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3F5EC881" wp14:editId="00A383F8">
            <wp:extent cx="4457700" cy="482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D6748" w14:textId="77777777" w:rsidR="00000000" w:rsidRDefault="00000000">
      <w:pPr>
        <w:pStyle w:val="NormalWeb"/>
        <w:numPr>
          <w:ilvl w:val="0"/>
          <w:numId w:val="1"/>
        </w:numPr>
      </w:pPr>
      <w:r>
        <w:t>On the top left corner, click Add Application</w:t>
      </w:r>
    </w:p>
    <w:p w14:paraId="2760283F" w14:textId="77777777" w:rsidR="00000000" w:rsidRDefault="00000000">
      <w:pPr>
        <w:spacing w:beforeAutospacing="1" w:afterAutospacing="1"/>
        <w:ind w:left="720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2E721811" wp14:editId="6A1208E2">
            <wp:extent cx="4457700" cy="9842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4D2BA" w14:textId="77777777" w:rsidR="00000000" w:rsidRDefault="00000000">
      <w:pPr>
        <w:pStyle w:val="NormalWeb"/>
        <w:numPr>
          <w:ilvl w:val="0"/>
          <w:numId w:val="1"/>
        </w:numPr>
      </w:pPr>
      <w:r>
        <w:t>On the top right corner, click Create New App</w:t>
      </w:r>
    </w:p>
    <w:p w14:paraId="0144FB3F" w14:textId="77777777" w:rsidR="00000000" w:rsidRDefault="00000000">
      <w:pPr>
        <w:spacing w:beforeAutospacing="1" w:afterAutospacing="1"/>
        <w:ind w:left="720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50EBB598" wp14:editId="45559E37">
            <wp:extent cx="4457700" cy="368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752EA" w14:textId="77777777" w:rsidR="00000000" w:rsidRDefault="00000000">
      <w:pPr>
        <w:pStyle w:val="NormalWeb"/>
        <w:numPr>
          <w:ilvl w:val="0"/>
          <w:numId w:val="1"/>
        </w:numPr>
      </w:pPr>
      <w:r>
        <w:t>from platform choose web and from Sign on method choose SAML 2.0</w:t>
      </w:r>
    </w:p>
    <w:p w14:paraId="6CE4A93B" w14:textId="77777777" w:rsidR="00000000" w:rsidRDefault="00000000">
      <w:pPr>
        <w:spacing w:beforeAutospacing="1" w:afterAutospacing="1"/>
        <w:ind w:left="720"/>
        <w:rPr>
          <w:rFonts w:eastAsia="Times New Roman"/>
        </w:rPr>
      </w:pPr>
      <w:r>
        <w:rPr>
          <w:rFonts w:eastAsia="Times New Roman"/>
          <w:noProof/>
        </w:rPr>
        <w:lastRenderedPageBreak/>
        <w:drawing>
          <wp:inline distT="0" distB="0" distL="0" distR="0" wp14:anchorId="5B36987F" wp14:editId="3DD5922D">
            <wp:extent cx="4457700" cy="244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D3A04" w14:textId="77777777" w:rsidR="00000000" w:rsidRDefault="00000000">
      <w:pPr>
        <w:pStyle w:val="NormalWeb"/>
        <w:numPr>
          <w:ilvl w:val="0"/>
          <w:numId w:val="1"/>
        </w:numPr>
      </w:pPr>
      <w:r>
        <w:t>click on Create</w:t>
      </w:r>
    </w:p>
    <w:p w14:paraId="16E76F6A" w14:textId="77777777" w:rsidR="00000000" w:rsidRDefault="00000000">
      <w:pPr>
        <w:pStyle w:val="NormalWeb"/>
        <w:numPr>
          <w:ilvl w:val="0"/>
          <w:numId w:val="1"/>
        </w:numPr>
      </w:pPr>
      <w:r>
        <w:t>enter the App name, then click next</w:t>
      </w:r>
    </w:p>
    <w:p w14:paraId="47AA05AE" w14:textId="77777777" w:rsidR="00000000" w:rsidRDefault="00000000">
      <w:pPr>
        <w:spacing w:beforeAutospacing="1" w:afterAutospacing="1"/>
        <w:ind w:left="720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0844BAD6" wp14:editId="27FD5C95">
            <wp:extent cx="4457700" cy="32956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8CBAF" w14:textId="77777777" w:rsidR="00000000" w:rsidRDefault="00000000">
      <w:pPr>
        <w:pStyle w:val="NormalWeb"/>
        <w:numPr>
          <w:ilvl w:val="0"/>
          <w:numId w:val="1"/>
        </w:numPr>
      </w:pPr>
      <w:r>
        <w:t xml:space="preserve">in </w:t>
      </w:r>
      <w:r>
        <w:rPr>
          <w:rStyle w:val="Strong"/>
        </w:rPr>
        <w:t>Single sign on URL</w:t>
      </w:r>
      <w:r>
        <w:t xml:space="preserve">, enter the URL of incorta that will redirect to okta which is &lt;URL&gt;/incorta/!&lt;tenantName&gt;/, example </w:t>
      </w:r>
      <w:hyperlink r:id="rId12" w:history="1">
        <w:r>
          <w:rPr>
            <w:rStyle w:val="Hyperlink"/>
          </w:rPr>
          <w:t>http://localhost:8080/incorta/!demo/</w:t>
        </w:r>
      </w:hyperlink>
    </w:p>
    <w:p w14:paraId="469AF2DB" w14:textId="77777777" w:rsidR="00000000" w:rsidRDefault="00000000">
      <w:pPr>
        <w:pStyle w:val="NormalWeb"/>
        <w:numPr>
          <w:ilvl w:val="0"/>
          <w:numId w:val="1"/>
        </w:numPr>
      </w:pPr>
      <w:r>
        <w:rPr>
          <w:rStyle w:val="Strong"/>
        </w:rPr>
        <w:t xml:space="preserve">Note: do not forget to add backslash “/“ at the end of the URL </w:t>
      </w:r>
    </w:p>
    <w:p w14:paraId="4163A62F" w14:textId="77777777" w:rsidR="00000000" w:rsidRDefault="00000000">
      <w:pPr>
        <w:pStyle w:val="NormalWeb"/>
        <w:numPr>
          <w:ilvl w:val="0"/>
          <w:numId w:val="1"/>
        </w:numPr>
      </w:pPr>
      <w:r>
        <w:t xml:space="preserve">activate </w:t>
      </w:r>
      <w:r>
        <w:rPr>
          <w:rStyle w:val="Strong"/>
        </w:rPr>
        <w:t>Use this for Recipient URL and Destination URL</w:t>
      </w:r>
      <w:r>
        <w:t xml:space="preserve"> checkbutton</w:t>
      </w:r>
    </w:p>
    <w:p w14:paraId="26EB1EC2" w14:textId="77777777" w:rsidR="00000000" w:rsidRDefault="00000000">
      <w:pPr>
        <w:pStyle w:val="NormalWeb"/>
        <w:numPr>
          <w:ilvl w:val="0"/>
          <w:numId w:val="1"/>
        </w:numPr>
      </w:pPr>
      <w:r>
        <w:t xml:space="preserve">in </w:t>
      </w:r>
      <w:r>
        <w:rPr>
          <w:rStyle w:val="Strong"/>
        </w:rPr>
        <w:t>Audience URI (SP Entity ID)</w:t>
      </w:r>
      <w:r>
        <w:t xml:space="preserve"> enter the same value of </w:t>
      </w:r>
      <w:r>
        <w:rPr>
          <w:rStyle w:val="Strong"/>
        </w:rPr>
        <w:t>Single sign on URL</w:t>
      </w:r>
      <w:r>
        <w:t xml:space="preserve"> like the following image.</w:t>
      </w:r>
    </w:p>
    <w:p w14:paraId="2507CF78" w14:textId="77777777" w:rsidR="00000000" w:rsidRDefault="00000000">
      <w:pPr>
        <w:spacing w:beforeAutospacing="1" w:afterAutospacing="1"/>
        <w:ind w:left="720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220403D4" wp14:editId="35DADA81">
            <wp:extent cx="4457700" cy="1511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F0403" w14:textId="77777777" w:rsidR="00000000" w:rsidRDefault="00000000">
      <w:pPr>
        <w:pStyle w:val="NormalWeb"/>
        <w:numPr>
          <w:ilvl w:val="0"/>
          <w:numId w:val="1"/>
        </w:numPr>
      </w:pPr>
      <w:r>
        <w:t xml:space="preserve">add the user mapping from okta to Incorta, So in Name enter </w:t>
      </w:r>
      <w:r>
        <w:rPr>
          <w:rStyle w:val="Strong"/>
        </w:rPr>
        <w:t>loginName</w:t>
      </w:r>
      <w:r>
        <w:t xml:space="preserve"> and in Value enter </w:t>
      </w:r>
      <w:r>
        <w:rPr>
          <w:rStyle w:val="Strong"/>
        </w:rPr>
        <w:t>user.email</w:t>
      </w:r>
    </w:p>
    <w:p w14:paraId="5039C3A0" w14:textId="77777777" w:rsidR="00000000" w:rsidRDefault="00000000">
      <w:pPr>
        <w:spacing w:beforeAutospacing="1" w:afterAutospacing="1"/>
        <w:ind w:left="720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7CA2A45F" wp14:editId="1BFC371B">
            <wp:extent cx="4457700" cy="16319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2B77A" w14:textId="77777777" w:rsidR="00000000" w:rsidRDefault="00000000">
      <w:pPr>
        <w:pStyle w:val="NormalWeb"/>
        <w:numPr>
          <w:ilvl w:val="0"/>
          <w:numId w:val="1"/>
        </w:numPr>
      </w:pPr>
      <w:r>
        <w:t>check the information are like the following image then click next</w:t>
      </w:r>
    </w:p>
    <w:p w14:paraId="1015A1CF" w14:textId="77777777" w:rsidR="00000000" w:rsidRDefault="00000000">
      <w:pPr>
        <w:spacing w:beforeAutospacing="1" w:afterAutospacing="1"/>
        <w:ind w:left="720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4B487C61" wp14:editId="42C85F48">
            <wp:extent cx="4457700" cy="4914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D378D" w14:textId="77777777" w:rsidR="00000000" w:rsidRDefault="00000000">
      <w:pPr>
        <w:pStyle w:val="NormalWeb"/>
        <w:numPr>
          <w:ilvl w:val="0"/>
          <w:numId w:val="1"/>
        </w:numPr>
      </w:pPr>
      <w:r>
        <w:t xml:space="preserve">choose </w:t>
      </w:r>
      <w:r>
        <w:rPr>
          <w:rStyle w:val="Strong"/>
        </w:rPr>
        <w:t>I'm a software vendor. I'd like to integrate my app with Okta</w:t>
      </w:r>
      <w:r>
        <w:t xml:space="preserve"> then click Finish</w:t>
      </w:r>
    </w:p>
    <w:p w14:paraId="2F78DC4A" w14:textId="77777777" w:rsidR="00000000" w:rsidRDefault="00000000">
      <w:pPr>
        <w:spacing w:beforeAutospacing="1" w:afterAutospacing="1"/>
        <w:ind w:left="720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2A26ED0C" wp14:editId="550F309A">
            <wp:extent cx="4457700" cy="1866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7C1F9" w14:textId="77777777" w:rsidR="00000000" w:rsidRDefault="00000000">
      <w:pPr>
        <w:pStyle w:val="NormalWeb"/>
        <w:numPr>
          <w:ilvl w:val="0"/>
          <w:numId w:val="1"/>
        </w:numPr>
      </w:pPr>
      <w:r>
        <w:t xml:space="preserve">in the Sign On tab, click on </w:t>
      </w:r>
      <w:r>
        <w:rPr>
          <w:rStyle w:val="Strong"/>
        </w:rPr>
        <w:t>Identity Provider metadata</w:t>
      </w:r>
      <w:r>
        <w:t>, which will open a new tab in the browser containing XML</w:t>
      </w:r>
    </w:p>
    <w:p w14:paraId="20C9450D" w14:textId="77777777" w:rsidR="00000000" w:rsidRDefault="00000000">
      <w:pPr>
        <w:spacing w:beforeAutospacing="1" w:afterAutospacing="1"/>
        <w:ind w:left="720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446E7AE1" wp14:editId="5D6CF256">
            <wp:extent cx="4457700" cy="6794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6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</w:rPr>
        <w:drawing>
          <wp:inline distT="0" distB="0" distL="0" distR="0" wp14:anchorId="3799BCF6" wp14:editId="3BA8C80B">
            <wp:extent cx="4457700" cy="1130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AC429" w14:textId="77777777" w:rsidR="00000000" w:rsidRDefault="00000000">
      <w:pPr>
        <w:pStyle w:val="NormalWeb"/>
        <w:numPr>
          <w:ilvl w:val="0"/>
          <w:numId w:val="1"/>
        </w:numPr>
      </w:pPr>
      <w:r>
        <w:t>right click on any free space and select save as, then click save to download the XML</w:t>
      </w:r>
    </w:p>
    <w:p w14:paraId="6EF43AD3" w14:textId="77777777" w:rsidR="00000000" w:rsidRDefault="00000000">
      <w:pPr>
        <w:spacing w:beforeAutospacing="1" w:afterAutospacing="1"/>
        <w:ind w:left="720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47CF0570" wp14:editId="6C106237">
            <wp:extent cx="4457700" cy="1143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</w:rPr>
        <w:drawing>
          <wp:inline distT="0" distB="0" distL="0" distR="0" wp14:anchorId="4B94D197" wp14:editId="27396034">
            <wp:extent cx="4457700" cy="49149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</w:rPr>
        <w:drawing>
          <wp:inline distT="0" distB="0" distL="0" distR="0" wp14:anchorId="5F2C7644" wp14:editId="47C20491">
            <wp:extent cx="4457700" cy="23431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19A01" w14:textId="77777777" w:rsidR="00000000" w:rsidRDefault="00000000">
      <w:pPr>
        <w:pStyle w:val="NormalWeb"/>
        <w:numPr>
          <w:ilvl w:val="0"/>
          <w:numId w:val="1"/>
        </w:numPr>
      </w:pPr>
      <w:r>
        <w:t>go to the page of the application you created, then click on the Assignments tab</w:t>
      </w:r>
    </w:p>
    <w:p w14:paraId="48FDDAD3" w14:textId="77777777" w:rsidR="00000000" w:rsidRDefault="00000000">
      <w:pPr>
        <w:spacing w:beforeAutospacing="1" w:afterAutospacing="1"/>
        <w:ind w:left="720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7935FDCC" wp14:editId="2756741F">
            <wp:extent cx="4457700" cy="8191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0AEE9" w14:textId="77777777" w:rsidR="00000000" w:rsidRDefault="00000000">
      <w:pPr>
        <w:pStyle w:val="NormalWeb"/>
        <w:numPr>
          <w:ilvl w:val="0"/>
          <w:numId w:val="1"/>
        </w:numPr>
      </w:pPr>
      <w:r>
        <w:t>click on Assign, then assign to people</w:t>
      </w:r>
    </w:p>
    <w:p w14:paraId="74030DD0" w14:textId="77777777" w:rsidR="00000000" w:rsidRDefault="00000000">
      <w:pPr>
        <w:spacing w:beforeAutospacing="1" w:afterAutospacing="1"/>
        <w:ind w:left="720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3AB18A3A" wp14:editId="4810990E">
            <wp:extent cx="4457700" cy="2476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5D75B" w14:textId="77777777" w:rsidR="00000000" w:rsidRDefault="00000000">
      <w:pPr>
        <w:pStyle w:val="NormalWeb"/>
        <w:numPr>
          <w:ilvl w:val="0"/>
          <w:numId w:val="1"/>
        </w:numPr>
      </w:pPr>
      <w:r>
        <w:t>choose the users assigned to this application by clicking assign</w:t>
      </w:r>
    </w:p>
    <w:p w14:paraId="10937C07" w14:textId="77777777" w:rsidR="00000000" w:rsidRDefault="00000000">
      <w:pPr>
        <w:spacing w:beforeAutospacing="1" w:afterAutospacing="1"/>
        <w:ind w:left="720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3FCC7A97" wp14:editId="14988EBE">
            <wp:extent cx="4457700" cy="12382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9D457" w14:textId="77777777" w:rsidR="00000000" w:rsidRDefault="00000000">
      <w:pPr>
        <w:pStyle w:val="NormalWeb"/>
        <w:numPr>
          <w:ilvl w:val="0"/>
          <w:numId w:val="1"/>
        </w:numPr>
      </w:pPr>
      <w:r>
        <w:t>click Save and Go Back, then click Done</w:t>
      </w:r>
    </w:p>
    <w:p w14:paraId="6523BF22" w14:textId="77777777" w:rsidR="00000000" w:rsidRDefault="00000000">
      <w:pPr>
        <w:spacing w:beforeAutospacing="1" w:afterAutospacing="1"/>
        <w:ind w:left="720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4BA29E6B" wp14:editId="38A44723">
            <wp:extent cx="4457700" cy="1104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857AA" w14:textId="77777777" w:rsidR="00000000" w:rsidRDefault="00000000">
      <w:pPr>
        <w:pStyle w:val="NormalWeb"/>
        <w:numPr>
          <w:ilvl w:val="0"/>
          <w:numId w:val="1"/>
        </w:numPr>
      </w:pPr>
      <w:r>
        <w:rPr>
          <w:rStyle w:val="Strong"/>
        </w:rPr>
        <w:t>Note: the user email in Okta should match the loginName in incorta</w:t>
      </w:r>
    </w:p>
    <w:p w14:paraId="68F7E634" w14:textId="77777777" w:rsidR="00000000" w:rsidRDefault="00000000">
      <w:pPr>
        <w:pStyle w:val="NormalWeb"/>
        <w:numPr>
          <w:ilvl w:val="0"/>
          <w:numId w:val="1"/>
        </w:numPr>
      </w:pPr>
      <w:r>
        <w:t xml:space="preserve">enable SSO property for the tenant by setting the value of </w:t>
      </w:r>
      <w:r>
        <w:rPr>
          <w:rStyle w:val="Strong"/>
        </w:rPr>
        <w:t>sso-login-enable</w:t>
      </w:r>
      <w:r>
        <w:t xml:space="preserve"> key property (in incorta database table TENANT_CONFIG) that is related to the tenant used in okta to be true</w:t>
      </w:r>
    </w:p>
    <w:p w14:paraId="094743BE" w14:textId="77777777" w:rsidR="00000000" w:rsidRDefault="00000000">
      <w:pPr>
        <w:spacing w:beforeAutospacing="1" w:afterAutospacing="1"/>
        <w:ind w:left="720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1149E282" wp14:editId="5A835211">
            <wp:extent cx="4457700" cy="3238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E8440" w14:textId="77777777" w:rsidR="00000000" w:rsidRDefault="00000000">
      <w:pPr>
        <w:pStyle w:val="NormalWeb"/>
        <w:numPr>
          <w:ilvl w:val="0"/>
          <w:numId w:val="1"/>
        </w:numPr>
      </w:pPr>
      <w:r>
        <w:t>open eclipse and open the servers tab</w:t>
      </w:r>
    </w:p>
    <w:p w14:paraId="782455E0" w14:textId="77777777" w:rsidR="00000000" w:rsidRDefault="00000000">
      <w:pPr>
        <w:spacing w:beforeAutospacing="1" w:afterAutospacing="1"/>
        <w:ind w:left="720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7AF042E5" wp14:editId="6E433A88">
            <wp:extent cx="4457700" cy="12001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F6F48" w14:textId="77777777" w:rsidR="00000000" w:rsidRDefault="00000000">
      <w:pPr>
        <w:pStyle w:val="NormalWeb"/>
        <w:numPr>
          <w:ilvl w:val="0"/>
          <w:numId w:val="1"/>
        </w:numPr>
      </w:pPr>
      <w:r>
        <w:t>right click on any empty space and choose new then choose server</w:t>
      </w:r>
    </w:p>
    <w:p w14:paraId="765CEF33" w14:textId="77777777" w:rsidR="00000000" w:rsidRDefault="00000000">
      <w:pPr>
        <w:spacing w:beforeAutospacing="1" w:afterAutospacing="1"/>
        <w:ind w:left="720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2429709D" wp14:editId="64D1FE97">
            <wp:extent cx="4457700" cy="10350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03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</w:rPr>
        <w:drawing>
          <wp:inline distT="0" distB="0" distL="0" distR="0" wp14:anchorId="6720D29A" wp14:editId="7DD5F803">
            <wp:extent cx="4457700" cy="5334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53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173C2" w14:textId="77777777" w:rsidR="00000000" w:rsidRDefault="00000000">
      <w:pPr>
        <w:pStyle w:val="NormalWeb"/>
        <w:numPr>
          <w:ilvl w:val="0"/>
          <w:numId w:val="1"/>
        </w:numPr>
      </w:pPr>
      <w:r>
        <w:t>choose incorta.server and click add, then click Finish</w:t>
      </w:r>
    </w:p>
    <w:p w14:paraId="5DD2B99C" w14:textId="77777777" w:rsidR="00000000" w:rsidRDefault="00000000">
      <w:pPr>
        <w:spacing w:beforeAutospacing="1" w:afterAutospacing="1"/>
        <w:ind w:left="720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2F5A1E80" wp14:editId="6D4EA9D3">
            <wp:extent cx="4457700" cy="51816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7713B" w14:textId="77777777" w:rsidR="00000000" w:rsidRDefault="00000000">
      <w:pPr>
        <w:pStyle w:val="NormalWeb"/>
        <w:numPr>
          <w:ilvl w:val="0"/>
          <w:numId w:val="1"/>
        </w:numPr>
      </w:pPr>
      <w:r>
        <w:t>double click on the server you created</w:t>
      </w:r>
    </w:p>
    <w:p w14:paraId="1C2FE34A" w14:textId="77777777" w:rsidR="00000000" w:rsidRDefault="00000000">
      <w:pPr>
        <w:spacing w:beforeAutospacing="1" w:afterAutospacing="1"/>
        <w:ind w:left="720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4F024F35" wp14:editId="26A5886F">
            <wp:extent cx="4457700" cy="2806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F5549" w14:textId="77777777" w:rsidR="00000000" w:rsidRDefault="00000000">
      <w:pPr>
        <w:pStyle w:val="NormalWeb"/>
        <w:numPr>
          <w:ilvl w:val="0"/>
          <w:numId w:val="1"/>
        </w:numPr>
      </w:pPr>
      <w:r>
        <w:t>change the configuration path to the path of the server’s configuration</w:t>
      </w:r>
    </w:p>
    <w:p w14:paraId="56E7D5B1" w14:textId="77777777" w:rsidR="00000000" w:rsidRDefault="00000000">
      <w:pPr>
        <w:pStyle w:val="NormalWeb"/>
        <w:numPr>
          <w:ilvl w:val="0"/>
          <w:numId w:val="1"/>
        </w:numPr>
      </w:pPr>
      <w:r>
        <w:t>click on Use custom location in server locations and change the server path.</w:t>
      </w:r>
    </w:p>
    <w:p w14:paraId="16FDD107" w14:textId="77777777" w:rsidR="00000000" w:rsidRDefault="00000000">
      <w:pPr>
        <w:pStyle w:val="NormalWeb"/>
        <w:numPr>
          <w:ilvl w:val="0"/>
          <w:numId w:val="1"/>
        </w:numPr>
      </w:pPr>
      <w:r>
        <w:t>save the changes</w:t>
      </w:r>
    </w:p>
    <w:p w14:paraId="2248B856" w14:textId="77777777" w:rsidR="00000000" w:rsidRDefault="00000000">
      <w:pPr>
        <w:pStyle w:val="NormalWeb"/>
        <w:numPr>
          <w:ilvl w:val="0"/>
          <w:numId w:val="1"/>
        </w:numPr>
      </w:pPr>
      <w:r>
        <w:t>click on Open launch configuration</w:t>
      </w:r>
    </w:p>
    <w:p w14:paraId="5AD476F5" w14:textId="77777777" w:rsidR="00000000" w:rsidRDefault="00000000">
      <w:pPr>
        <w:spacing w:beforeAutospacing="1" w:afterAutospacing="1"/>
        <w:ind w:left="720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376FDE8B" wp14:editId="7FB56773">
            <wp:extent cx="4457700" cy="2476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48C4B" w14:textId="77777777" w:rsidR="00000000" w:rsidRDefault="00000000">
      <w:pPr>
        <w:pStyle w:val="NormalWeb"/>
        <w:numPr>
          <w:ilvl w:val="0"/>
          <w:numId w:val="1"/>
        </w:numPr>
      </w:pPr>
      <w:r>
        <w:t>go to Classpath and add the following two jars</w:t>
      </w:r>
    </w:p>
    <w:p w14:paraId="11E6D352" w14:textId="77777777" w:rsidR="00000000" w:rsidRDefault="00000000">
      <w:pPr>
        <w:pStyle w:val="NormalWeb"/>
        <w:numPr>
          <w:ilvl w:val="1"/>
          <w:numId w:val="1"/>
        </w:numPr>
      </w:pPr>
      <w:r>
        <w:t>mysql-connector-java (in case of using mysql)</w:t>
      </w:r>
    </w:p>
    <w:p w14:paraId="5F459B7F" w14:textId="77777777" w:rsidR="00000000" w:rsidRDefault="00000000">
      <w:pPr>
        <w:pStyle w:val="NormalWeb"/>
        <w:numPr>
          <w:ilvl w:val="1"/>
          <w:numId w:val="1"/>
        </w:numPr>
      </w:pPr>
      <w:r>
        <w:t>commons-codec</w:t>
      </w:r>
    </w:p>
    <w:p w14:paraId="0C6B4582" w14:textId="77777777" w:rsidR="00000000" w:rsidRDefault="00000000">
      <w:pPr>
        <w:pStyle w:val="NormalWeb"/>
        <w:numPr>
          <w:ilvl w:val="0"/>
          <w:numId w:val="1"/>
        </w:numPr>
      </w:pPr>
      <w:r>
        <w:t>go to Arguments then add the following lines in VM arguments</w:t>
      </w:r>
      <w:r>
        <w:rPr>
          <w:rStyle w:val="HTMLCode"/>
        </w:rPr>
        <w:t>% -Djava.util.logging.manager=org.apache.juli.ClassLoaderLogManager -Dmax.off.heap.memory=100 -Dengine.offheap=true</w:t>
      </w:r>
    </w:p>
    <w:p w14:paraId="0A56550F" w14:textId="77777777" w:rsidR="00000000" w:rsidRDefault="00000000">
      <w:pPr>
        <w:spacing w:beforeAutospacing="1" w:afterAutospacing="1"/>
        <w:ind w:left="720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36D6AE0D" wp14:editId="66A2697A">
            <wp:extent cx="4457700" cy="825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9E935" w14:textId="77777777" w:rsidR="00000000" w:rsidRDefault="00000000">
      <w:pPr>
        <w:pStyle w:val="NormalWeb"/>
        <w:numPr>
          <w:ilvl w:val="0"/>
          <w:numId w:val="1"/>
        </w:numPr>
      </w:pPr>
      <w:r>
        <w:t xml:space="preserve">you can also refer to the following document: </w:t>
      </w:r>
      <w:hyperlink r:id="rId34" w:history="1">
        <w:r>
          <w:rPr>
            <w:rStyle w:val="Hyperlink"/>
          </w:rPr>
          <w:t>/wiki/spaces/INC/pages/18448391</w:t>
        </w:r>
      </w:hyperlink>
    </w:p>
    <w:p w14:paraId="7044580A" w14:textId="77777777" w:rsidR="00000000" w:rsidRDefault="00000000">
      <w:pPr>
        <w:pStyle w:val="NormalWeb"/>
        <w:numPr>
          <w:ilvl w:val="0"/>
          <w:numId w:val="1"/>
        </w:numPr>
      </w:pPr>
      <w:r>
        <w:t>click apply, then click ok</w:t>
      </w:r>
    </w:p>
    <w:p w14:paraId="08F263E8" w14:textId="77777777" w:rsidR="00000000" w:rsidRDefault="00000000">
      <w:pPr>
        <w:pStyle w:val="NormalWeb"/>
        <w:numPr>
          <w:ilvl w:val="0"/>
          <w:numId w:val="1"/>
        </w:numPr>
      </w:pPr>
      <w:r>
        <w:t>open the server configuration folder then open server.xml</w:t>
      </w:r>
    </w:p>
    <w:p w14:paraId="55EF80E3" w14:textId="77777777" w:rsidR="00000000" w:rsidRDefault="00000000">
      <w:pPr>
        <w:pStyle w:val="NormalWeb"/>
        <w:numPr>
          <w:ilvl w:val="0"/>
          <w:numId w:val="1"/>
        </w:numPr>
      </w:pPr>
      <w:r>
        <w:t>add the following as Valve in the server.xml</w:t>
      </w:r>
      <w:r>
        <w:br/>
      </w:r>
      <w:r>
        <w:rPr>
          <w:rStyle w:val="HTMLCode"/>
        </w:rPr>
        <w:t>&lt;Valve className="com.incorta.sso.valves.OktaValve"</w:t>
      </w:r>
    </w:p>
    <w:p w14:paraId="60307ADA" w14:textId="77777777" w:rsidR="00000000" w:rsidRDefault="00000000">
      <w:pPr>
        <w:pStyle w:val="NormalWeb"/>
        <w:ind w:left="720"/>
      </w:pPr>
      <w:r>
        <w:rPr>
          <w:rStyle w:val="HTMLCode"/>
        </w:rPr>
        <w:t>confFilesMap="TENANT_NAME=ABSOLUTE_PATH,TENANT_NAME2=ABSOLUTE_PATH2"</w:t>
      </w:r>
    </w:p>
    <w:p w14:paraId="3EE5D6BC" w14:textId="77777777" w:rsidR="00000000" w:rsidRDefault="00000000">
      <w:pPr>
        <w:pStyle w:val="NormalWeb"/>
        <w:ind w:left="720"/>
      </w:pPr>
      <w:r>
        <w:rPr>
          <w:rStyle w:val="HTMLCode"/>
        </w:rPr>
        <w:t>LoggingEnabled = "true"</w:t>
      </w:r>
    </w:p>
    <w:p w14:paraId="126BC676" w14:textId="77777777" w:rsidR="00000000" w:rsidRDefault="00000000">
      <w:pPr>
        <w:pStyle w:val="NormalWeb"/>
        <w:ind w:left="720"/>
      </w:pPr>
      <w:r>
        <w:rPr>
          <w:rStyle w:val="HTMLCode"/>
        </w:rPr>
        <w:t>/&gt;</w:t>
      </w:r>
    </w:p>
    <w:p w14:paraId="4BA96061" w14:textId="77777777" w:rsidR="00000000" w:rsidRDefault="00000000">
      <w:pPr>
        <w:spacing w:beforeAutospacing="1" w:afterAutospacing="1"/>
        <w:ind w:left="720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009B6251" wp14:editId="36DD6618">
            <wp:extent cx="4457700" cy="195580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335F7" w14:textId="77777777" w:rsidR="00000000" w:rsidRDefault="00000000">
      <w:pPr>
        <w:pStyle w:val="NormalWeb"/>
        <w:numPr>
          <w:ilvl w:val="0"/>
          <w:numId w:val="1"/>
        </w:numPr>
      </w:pPr>
      <w:r>
        <w:t xml:space="preserve">open okta metadata xml file that we downloaded earlier and add the following tags between </w:t>
      </w:r>
      <w:r>
        <w:rPr>
          <w:rStyle w:val="HTMLCode"/>
        </w:rPr>
        <w:t>md:EntityDescriptor</w:t>
      </w:r>
      <w:r>
        <w:t xml:space="preserve"> tag: </w:t>
      </w:r>
      <w:r>
        <w:br/>
      </w:r>
      <w:r>
        <w:rPr>
          <w:rStyle w:val="HTMLCode"/>
        </w:rPr>
        <w:t>&lt;configuration&gt;</w:t>
      </w:r>
      <w:r>
        <w:br/>
      </w:r>
      <w:r>
        <w:rPr>
          <w:rStyle w:val="HTMLCode"/>
        </w:rPr>
        <w:t>&lt;default&gt;&lt;http://www.okta.com/exk2dy7f8xbKMqTG05d6&lt;/default&gt;&gt;</w:t>
      </w:r>
      <w:r>
        <w:br/>
      </w:r>
      <w:r>
        <w:rPr>
          <w:rStyle w:val="HTMLCode"/>
        </w:rPr>
        <w:t>&lt;applications&gt;</w:t>
      </w:r>
      <w:r>
        <w:br/>
      </w:r>
      <w:r>
        <w:rPr>
          <w:rStyle w:val="HTMLCode"/>
        </w:rPr>
        <w:t>&lt;application&gt;</w:t>
      </w:r>
      <w:r>
        <w:br/>
      </w:r>
      <w:r>
        <w:rPr>
          <w:rStyle w:val="HTMLCode"/>
        </w:rPr>
        <w:t>&lt;md:EntityDescriptor&gt;</w:t>
      </w:r>
      <w:r>
        <w:br/>
      </w:r>
      <w:r>
        <w:rPr>
          <w:rStyle w:val="HTMLCode"/>
        </w:rPr>
        <w:t>&lt;/md:EntityDescriptor&gt;</w:t>
      </w:r>
      <w:r>
        <w:br/>
      </w:r>
      <w:r>
        <w:rPr>
          <w:rStyle w:val="HTMLCode"/>
        </w:rPr>
        <w:t>&lt;/application&gt;</w:t>
      </w:r>
      <w:r>
        <w:br/>
      </w:r>
      <w:r>
        <w:rPr>
          <w:rStyle w:val="HTMLCode"/>
        </w:rPr>
        <w:t>&lt;/applications&gt;</w:t>
      </w:r>
      <w:r>
        <w:br/>
      </w:r>
      <w:r>
        <w:rPr>
          <w:rStyle w:val="HTMLCode"/>
        </w:rPr>
        <w:t>&lt;/configuration&gt;</w:t>
      </w:r>
      <w:r>
        <w:br/>
      </w:r>
      <w:r>
        <w:br/>
        <w:t xml:space="preserve">also make sure that the URL in the </w:t>
      </w:r>
      <w:r>
        <w:rPr>
          <w:rStyle w:val="HTMLCode"/>
        </w:rPr>
        <w:t>default</w:t>
      </w:r>
      <w:r>
        <w:t xml:space="preserve"> tag should be the same as the entityId in </w:t>
      </w:r>
      <w:r>
        <w:rPr>
          <w:rStyle w:val="HTMLCode"/>
        </w:rPr>
        <w:t>&lt;md:EntityDescriptor&gt;</w:t>
      </w:r>
      <w:r>
        <w:br/>
        <w:t>So eventually your xml folder should look something like this:</w:t>
      </w:r>
    </w:p>
    <w:p w14:paraId="169A1E93" w14:textId="77777777" w:rsidR="00000000" w:rsidRDefault="00000000">
      <w:pPr>
        <w:spacing w:beforeAutospacing="1" w:afterAutospacing="1"/>
        <w:ind w:left="720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71E024C3" wp14:editId="2A310D71">
            <wp:extent cx="4457700" cy="258445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398B6" w14:textId="77777777" w:rsidR="00000000" w:rsidRDefault="00000000">
      <w:pPr>
        <w:pStyle w:val="NormalWeb"/>
        <w:numPr>
          <w:ilvl w:val="0"/>
          <w:numId w:val="1"/>
        </w:numPr>
      </w:pPr>
      <w:r>
        <w:t>now double click on the server and click on Open launch configuration, then choose the Classpath tab</w:t>
      </w:r>
      <w:r>
        <w:br/>
        <w:t>, then click on Add external jars, navigate to Tomcat installation directory then include all the jars inside lib folder except tomcat7-websocket.jar and websocket-api.jar</w:t>
      </w:r>
    </w:p>
    <w:p w14:paraId="06565783" w14:textId="77777777" w:rsidR="00000000" w:rsidRDefault="00000000">
      <w:pPr>
        <w:spacing w:beforeAutospacing="1" w:afterAutospacing="1"/>
        <w:ind w:left="720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7B072C5C" wp14:editId="099EBFCF">
            <wp:extent cx="4457700" cy="2895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7E474" w14:textId="77777777" w:rsidR="00000000" w:rsidRDefault="00000000">
      <w:pPr>
        <w:pStyle w:val="NormalWeb"/>
        <w:ind w:left="720"/>
      </w:pPr>
      <w:r>
        <w:br/>
        <w:t>then click on add projects, and add incorta.addons in the classpath, then click ok</w:t>
      </w:r>
    </w:p>
    <w:p w14:paraId="61B401E4" w14:textId="77777777" w:rsidR="00000000" w:rsidRDefault="00000000">
      <w:pPr>
        <w:spacing w:beforeAutospacing="1" w:afterAutospacing="1"/>
        <w:ind w:left="720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27296D8F" wp14:editId="7B5CD03A">
            <wp:extent cx="4457700" cy="5492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549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97A2B" w14:textId="77777777" w:rsidR="00000000" w:rsidRDefault="00000000">
      <w:pPr>
        <w:pStyle w:val="NormalWeb"/>
        <w:ind w:left="720"/>
      </w:pPr>
      <w:r>
        <w:br/>
      </w:r>
      <w:r>
        <w:br/>
        <w:t>then click on add jars, then add the jars in the following image from lib/Okta</w:t>
      </w:r>
    </w:p>
    <w:p w14:paraId="5390A481" w14:textId="77777777" w:rsidR="00000000" w:rsidRDefault="00000000">
      <w:pPr>
        <w:spacing w:beforeAutospacing="1" w:afterAutospacing="1"/>
        <w:ind w:left="720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32AD33A3" wp14:editId="39A2C3B7">
            <wp:extent cx="4457700" cy="16954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3BD61" w14:textId="77777777" w:rsidR="00000000" w:rsidRDefault="00000000">
      <w:pPr>
        <w:pStyle w:val="NormalWeb"/>
        <w:numPr>
          <w:ilvl w:val="0"/>
          <w:numId w:val="1"/>
        </w:numPr>
      </w:pPr>
      <w:r>
        <w:t>add slf4j-api-1.7.25.jar from lib/slf4j and commons-logging-1.1.13.jar and commons-collections-3.2.1.jar from lib/apache and joda-time-2.1.jar from lib/joda</w:t>
      </w:r>
    </w:p>
    <w:p w14:paraId="7D852E3E" w14:textId="77777777" w:rsidR="00000000" w:rsidRDefault="00000000">
      <w:pPr>
        <w:pStyle w:val="NormalWeb"/>
        <w:numPr>
          <w:ilvl w:val="0"/>
          <w:numId w:val="1"/>
        </w:numPr>
      </w:pPr>
      <w:r>
        <w:t>make sure that the classpath contains the following dependencies in the same order</w:t>
      </w:r>
    </w:p>
    <w:p w14:paraId="794BF209" w14:textId="77777777" w:rsidR="00000000" w:rsidRDefault="00000000">
      <w:pPr>
        <w:spacing w:beforeAutospacing="1" w:afterAutospacing="1"/>
        <w:ind w:left="720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343B129B" wp14:editId="594596F4">
            <wp:extent cx="4457700" cy="372745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72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14AAA" w14:textId="77777777" w:rsidR="00000000" w:rsidRDefault="00000000">
      <w:pPr>
        <w:spacing w:beforeAutospacing="1" w:afterAutospacing="1"/>
        <w:ind w:left="720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5DBCF5E4" wp14:editId="35321135">
            <wp:extent cx="4457700" cy="48006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A3E49" w14:textId="77777777" w:rsidR="00000000" w:rsidRDefault="00000000">
      <w:pPr>
        <w:pStyle w:val="NormalWeb"/>
        <w:numPr>
          <w:ilvl w:val="0"/>
          <w:numId w:val="1"/>
        </w:numPr>
      </w:pPr>
      <w:r>
        <w:t>start the server, then login into Incorta and create a new user with type SSO and the loginName is the same user email in okta</w:t>
      </w:r>
    </w:p>
    <w:p w14:paraId="4E647154" w14:textId="77777777" w:rsidR="00000000" w:rsidRDefault="00000000">
      <w:pPr>
        <w:spacing w:beforeAutospacing="1" w:afterAutospacing="1"/>
        <w:ind w:left="720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5CCAEEE0" wp14:editId="703AF24C">
            <wp:extent cx="4457700" cy="34671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C7243" w14:textId="77777777" w:rsidR="00000000" w:rsidRDefault="00000000">
      <w:pPr>
        <w:pStyle w:val="NormalWeb"/>
        <w:numPr>
          <w:ilvl w:val="0"/>
          <w:numId w:val="1"/>
        </w:numPr>
      </w:pPr>
      <w:r>
        <w:t>sign out of the current user and then type the localhost:8080/incorta/!&lt;tenantName&gt; for example localhost:8080/incorta/!demo and should be redirected to okta login page</w:t>
      </w:r>
    </w:p>
    <w:p w14:paraId="3B9870DF" w14:textId="77777777" w:rsidR="00000000" w:rsidRDefault="00000000">
      <w:pPr>
        <w:spacing w:beforeAutospacing="1" w:afterAutospacing="1"/>
        <w:ind w:left="720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206E2F2B" wp14:editId="3E144B47">
            <wp:extent cx="4457700" cy="59436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EF0A7" w14:textId="77777777" w:rsidR="009E1EBD" w:rsidRDefault="00000000">
      <w:pPr>
        <w:pStyle w:val="NormalWeb"/>
        <w:numPr>
          <w:ilvl w:val="0"/>
          <w:numId w:val="1"/>
        </w:numPr>
      </w:pPr>
      <w:r>
        <w:t>enter the username which is okta email and password and you shall be redirected to Incorta</w:t>
      </w:r>
    </w:p>
    <w:sectPr w:rsidR="009E1E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B682C3A"/>
    <w:multiLevelType w:val="multilevel"/>
    <w:tmpl w:val="80D869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763628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noPunctuationKerning/>
  <w:characterSpacingControl w:val="doNotCompress"/>
  <w:savePreviewPicture/>
  <w:compat>
    <w:doNotSnapToGridInCell/>
    <w:doNotWrapTextWithPunct/>
    <w:doNotUseEastAsianBreakRules/>
    <w:growAutofit/>
    <w:compatSetting w:name="compatibilityMode" w:uri="http://schemas.microsoft.com/office/word" w:val="15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3C15"/>
    <w:rsid w:val="000C6E5A"/>
    <w:rsid w:val="009C3C15"/>
    <w:rsid w:val="009E1E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9DF8891"/>
  <w15:chartTrackingRefBased/>
  <w15:docId w15:val="{2FBFF6D7-BF52-4DFE-9674-8FEA69189A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  <w:sz w:val="24"/>
      <w:szCs w:val="24"/>
    </w:rPr>
  </w:style>
  <w:style w:type="paragraph" w:styleId="Heading1">
    <w:name w:val="heading 1"/>
    <w:basedOn w:val="Normal"/>
    <w:link w:val="Heading1Char"/>
    <w:uiPriority w:val="9"/>
    <w:qFormat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pPr>
      <w:spacing w:before="100" w:beforeAutospacing="1" w:after="100" w:afterAutospacing="1"/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semiHidden/>
    <w:unhideWhenUsed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800080"/>
      <w:u w:val="single"/>
    </w:rPr>
  </w:style>
  <w:style w:type="character" w:customStyle="1" w:styleId="confluence-embedded-file-wrapper">
    <w:name w:val="confluence-embedded-file-wrapper"/>
    <w:basedOn w:val="DefaultParagraphFont"/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Pr>
      <w:rFonts w:ascii="Courier New" w:eastAsiaTheme="minorEastAsia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encoding w:val="unicode"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tmp"/><Relationship Id="rId39" Type="http://schemas.openxmlformats.org/officeDocument/2006/relationships/image" Target="media/image32.tmp"/><Relationship Id="rId21" Type="http://schemas.openxmlformats.org/officeDocument/2006/relationships/image" Target="media/image15.tmp"/><Relationship Id="rId34" Type="http://schemas.openxmlformats.org/officeDocument/2006/relationships/hyperlink" Target="https://incorta.atlassian.net/wiki/wiki/spaces/INC/pages/18448391" TargetMode="External"/><Relationship Id="rId42" Type="http://schemas.openxmlformats.org/officeDocument/2006/relationships/image" Target="media/image35.tmp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tmp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40" Type="http://schemas.openxmlformats.org/officeDocument/2006/relationships/image" Target="media/image33.tmp"/><Relationship Id="rId45" Type="http://schemas.openxmlformats.org/officeDocument/2006/relationships/theme" Target="theme/theme1.xml"/><Relationship Id="rId5" Type="http://schemas.openxmlformats.org/officeDocument/2006/relationships/hyperlink" Target="http://okta.com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tmp"/><Relationship Id="rId28" Type="http://schemas.openxmlformats.org/officeDocument/2006/relationships/image" Target="media/image22.tmp"/><Relationship Id="rId36" Type="http://schemas.openxmlformats.org/officeDocument/2006/relationships/image" Target="media/image29.png"/><Relationship Id="rId10" Type="http://schemas.openxmlformats.org/officeDocument/2006/relationships/image" Target="media/image5.png"/><Relationship Id="rId19" Type="http://schemas.openxmlformats.org/officeDocument/2006/relationships/image" Target="media/image13.tmp"/><Relationship Id="rId31" Type="http://schemas.openxmlformats.org/officeDocument/2006/relationships/image" Target="media/image25.tmp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tmp"/><Relationship Id="rId27" Type="http://schemas.openxmlformats.org/officeDocument/2006/relationships/image" Target="media/image21.tmp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6.tmp"/><Relationship Id="rId8" Type="http://schemas.openxmlformats.org/officeDocument/2006/relationships/image" Target="media/image3.tmp"/><Relationship Id="rId3" Type="http://schemas.openxmlformats.org/officeDocument/2006/relationships/settings" Target="settings.xml"/><Relationship Id="rId12" Type="http://schemas.openxmlformats.org/officeDocument/2006/relationships/hyperlink" Target="http://localhost:8080/incorta/!demo/" TargetMode="External"/><Relationship Id="rId17" Type="http://schemas.openxmlformats.org/officeDocument/2006/relationships/image" Target="media/image11.tmp"/><Relationship Id="rId25" Type="http://schemas.openxmlformats.org/officeDocument/2006/relationships/image" Target="media/image19.tmp"/><Relationship Id="rId33" Type="http://schemas.openxmlformats.org/officeDocument/2006/relationships/image" Target="media/image27.png"/><Relationship Id="rId38" Type="http://schemas.openxmlformats.org/officeDocument/2006/relationships/image" Target="media/image31.tmp"/><Relationship Id="rId20" Type="http://schemas.openxmlformats.org/officeDocument/2006/relationships/image" Target="media/image14.tmp"/><Relationship Id="rId41" Type="http://schemas.openxmlformats.org/officeDocument/2006/relationships/image" Target="media/image34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713</Words>
  <Characters>4069</Characters>
  <Application>Microsoft Office Word</Application>
  <DocSecurity>0</DocSecurity>
  <Lines>33</Lines>
  <Paragraphs>9</Paragraphs>
  <ScaleCrop>false</ScaleCrop>
  <Company/>
  <LinksUpToDate>false</LinksUpToDate>
  <CharactersWithSpaces>4773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Configure Okta SSO on your local development environment</dc:title>
  <dc:subject/>
  <dc:creator>Mohamed El sawy</dc:creator>
  <cp:keywords/>
  <dc:description/>
  <cp:lastModifiedBy>Mohamed El sawy</cp:lastModifiedBy>
  <cp:revision>2</cp:revision>
  <dcterms:created xsi:type="dcterms:W3CDTF">2025-08-07T10:06:00Z</dcterms:created>
  <dcterms:modified xsi:type="dcterms:W3CDTF">2025-08-07T10:06:00Z</dcterms:modified>
</cp:coreProperties>
</file>